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A014" w14:textId="77777777" w:rsidR="00EC540C" w:rsidRDefault="00727AF5">
      <w:pPr>
        <w:spacing w:after="6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lang w:val="en-GB" w:eastAsia="en-GB"/>
        </w:rPr>
        <w:drawing>
          <wp:inline distT="0" distB="0" distL="0" distR="0" wp14:anchorId="680C164B" wp14:editId="32C01A55">
            <wp:extent cx="1070470" cy="78206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470" cy="78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10FEF2" w14:textId="77777777" w:rsidR="00EC540C" w:rsidRDefault="00727AF5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UNIVERSITY OF NAIROBI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BEF59D" wp14:editId="4EE14D7E">
                <wp:simplePos x="0" y="0"/>
                <wp:positionH relativeFrom="column">
                  <wp:posOffset>7454900</wp:posOffset>
                </wp:positionH>
                <wp:positionV relativeFrom="paragraph">
                  <wp:posOffset>-609599</wp:posOffset>
                </wp:positionV>
                <wp:extent cx="1076960" cy="4781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545685"/>
                          <a:ext cx="10674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8565C9" w14:textId="77777777" w:rsidR="00EC540C" w:rsidRDefault="00727AF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DRAFT</w:t>
                            </w:r>
                          </w:p>
                          <w:p w14:paraId="039EBE8B" w14:textId="77777777" w:rsidR="00EC540C" w:rsidRDefault="00727AF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24/8/2020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7454900</wp:posOffset>
                </wp:positionH>
                <wp:positionV relativeFrom="paragraph">
                  <wp:posOffset>-609599</wp:posOffset>
                </wp:positionV>
                <wp:extent cx="1076960" cy="47815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118878" w14:textId="77777777" w:rsidR="00EC540C" w:rsidRDefault="00727AF5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FACULTY OF EDUCATION</w:t>
      </w:r>
    </w:p>
    <w:p w14:paraId="33AD356B" w14:textId="77777777" w:rsidR="00EC540C" w:rsidRDefault="00727AF5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DEPARTMENT OF EDUCATIONAL, COMMUNICATION, TECHNOLOGY AND PEDAGOGICAL STUDIES</w:t>
      </w:r>
    </w:p>
    <w:p w14:paraId="16E70AD6" w14:textId="77777777" w:rsidR="00EC540C" w:rsidRDefault="00727AF5">
      <w:pPr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SECOND SEMESTER TEACHING TIMETABLES BED ECE</w:t>
      </w:r>
    </w:p>
    <w:p w14:paraId="389779BA" w14:textId="77777777" w:rsidR="00EC540C" w:rsidRDefault="00727AF5">
      <w:pPr>
        <w:tabs>
          <w:tab w:val="center" w:pos="6480"/>
          <w:tab w:val="left" w:pos="9568"/>
        </w:tabs>
        <w:spacing w:after="0" w:line="240" w:lineRule="auto"/>
        <w:ind w:left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1</w:t>
      </w:r>
      <w:r>
        <w:rPr>
          <w:rFonts w:ascii="Arial Narrow" w:eastAsia="Arial Narrow" w:hAnsi="Arial Narrow" w:cs="Arial Narrow"/>
          <w:b/>
          <w:vertAlign w:val="superscript"/>
        </w:rPr>
        <w:t>ST</w:t>
      </w:r>
      <w:r>
        <w:rPr>
          <w:rFonts w:ascii="Arial Narrow" w:eastAsia="Arial Narrow" w:hAnsi="Arial Narrow" w:cs="Arial Narrow"/>
          <w:b/>
        </w:rPr>
        <w:t xml:space="preserve"> , 2</w:t>
      </w:r>
      <w:r>
        <w:rPr>
          <w:rFonts w:ascii="Arial Narrow" w:eastAsia="Arial Narrow" w:hAnsi="Arial Narrow" w:cs="Arial Narrow"/>
          <w:b/>
          <w:vertAlign w:val="superscript"/>
        </w:rPr>
        <w:t>ND</w:t>
      </w:r>
      <w:r>
        <w:rPr>
          <w:rFonts w:ascii="Arial Narrow" w:eastAsia="Arial Narrow" w:hAnsi="Arial Narrow" w:cs="Arial Narrow"/>
          <w:b/>
        </w:rPr>
        <w:t xml:space="preserve"> AND 4</w:t>
      </w:r>
      <w:r>
        <w:rPr>
          <w:rFonts w:ascii="Arial Narrow" w:eastAsia="Arial Narrow" w:hAnsi="Arial Narrow" w:cs="Arial Narrow"/>
          <w:b/>
          <w:vertAlign w:val="superscript"/>
        </w:rPr>
        <w:t>TH</w:t>
      </w:r>
      <w:r>
        <w:rPr>
          <w:rFonts w:ascii="Arial Narrow" w:eastAsia="Arial Narrow" w:hAnsi="Arial Narrow" w:cs="Arial Narrow"/>
          <w:b/>
        </w:rPr>
        <w:t xml:space="preserve"> YEARS (FACE TO FACE/ONLINE) </w:t>
      </w:r>
    </w:p>
    <w:p w14:paraId="2625A113" w14:textId="77777777" w:rsidR="00EC540C" w:rsidRDefault="00727AF5">
      <w:pPr>
        <w:spacing w:after="0" w:line="240" w:lineRule="auto"/>
        <w:ind w:firstLine="3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b/>
          <w:vertAlign w:val="superscript"/>
        </w:rPr>
        <w:t>TH</w:t>
      </w:r>
      <w:r>
        <w:rPr>
          <w:rFonts w:ascii="Arial Narrow" w:eastAsia="Arial Narrow" w:hAnsi="Arial Narrow" w:cs="Arial Narrow"/>
          <w:b/>
        </w:rPr>
        <w:t xml:space="preserve"> FEBRUARY 2022 TO 14</w:t>
      </w:r>
      <w:r>
        <w:rPr>
          <w:rFonts w:ascii="Arial Narrow" w:eastAsia="Arial Narrow" w:hAnsi="Arial Narrow" w:cs="Arial Narrow"/>
          <w:b/>
          <w:vertAlign w:val="superscript"/>
        </w:rPr>
        <w:t>TH</w:t>
      </w:r>
      <w:r>
        <w:rPr>
          <w:rFonts w:ascii="Arial Narrow" w:eastAsia="Arial Narrow" w:hAnsi="Arial Narrow" w:cs="Arial Narrow"/>
          <w:b/>
        </w:rPr>
        <w:t xml:space="preserve"> MAY 2022</w:t>
      </w:r>
    </w:p>
    <w:p w14:paraId="0CA11AD7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1B8F61C8" w14:textId="77777777" w:rsidR="00EC540C" w:rsidRDefault="00727AF5">
      <w:pPr>
        <w:ind w:left="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FIRST YEAR (BED ECE)                                   </w:t>
      </w:r>
    </w:p>
    <w:tbl>
      <w:tblPr>
        <w:tblStyle w:val="a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800"/>
        <w:gridCol w:w="3420"/>
        <w:gridCol w:w="1530"/>
        <w:gridCol w:w="1345"/>
      </w:tblGrid>
      <w:tr w:rsidR="00EC540C" w14:paraId="1FCF4473" w14:textId="77777777">
        <w:tc>
          <w:tcPr>
            <w:tcW w:w="1350" w:type="dxa"/>
          </w:tcPr>
          <w:p w14:paraId="66A6E78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DAY</w:t>
            </w:r>
          </w:p>
        </w:tc>
        <w:tc>
          <w:tcPr>
            <w:tcW w:w="1800" w:type="dxa"/>
          </w:tcPr>
          <w:p w14:paraId="2C0E31B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TIME</w:t>
            </w:r>
          </w:p>
        </w:tc>
        <w:tc>
          <w:tcPr>
            <w:tcW w:w="3420" w:type="dxa"/>
          </w:tcPr>
          <w:p w14:paraId="379702D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UNIT CODE/TITLE</w:t>
            </w:r>
          </w:p>
        </w:tc>
        <w:tc>
          <w:tcPr>
            <w:tcW w:w="1530" w:type="dxa"/>
          </w:tcPr>
          <w:p w14:paraId="3755C50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LECTURERS</w:t>
            </w:r>
          </w:p>
        </w:tc>
        <w:tc>
          <w:tcPr>
            <w:tcW w:w="1345" w:type="dxa"/>
          </w:tcPr>
          <w:p w14:paraId="7073A6B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VENUE</w:t>
            </w:r>
          </w:p>
        </w:tc>
      </w:tr>
      <w:tr w:rsidR="00EC540C" w14:paraId="1A390241" w14:textId="77777777">
        <w:tc>
          <w:tcPr>
            <w:tcW w:w="1350" w:type="dxa"/>
          </w:tcPr>
          <w:p w14:paraId="6D81A96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Mondays</w:t>
            </w:r>
          </w:p>
        </w:tc>
        <w:tc>
          <w:tcPr>
            <w:tcW w:w="1800" w:type="dxa"/>
          </w:tcPr>
          <w:p w14:paraId="224C7BA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8:00-11:00am</w:t>
            </w:r>
          </w:p>
        </w:tc>
        <w:tc>
          <w:tcPr>
            <w:tcW w:w="3420" w:type="dxa"/>
          </w:tcPr>
          <w:p w14:paraId="6B31A2F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102: Child Development (3-6 years) </w:t>
            </w:r>
          </w:p>
        </w:tc>
        <w:tc>
          <w:tcPr>
            <w:tcW w:w="1530" w:type="dxa"/>
          </w:tcPr>
          <w:p w14:paraId="6A44E47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Kazungu</w:t>
            </w:r>
          </w:p>
        </w:tc>
        <w:tc>
          <w:tcPr>
            <w:tcW w:w="1345" w:type="dxa"/>
          </w:tcPr>
          <w:p w14:paraId="6FFEBA2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G1/Online</w:t>
            </w:r>
          </w:p>
        </w:tc>
      </w:tr>
      <w:tr w:rsidR="00EC540C" w14:paraId="157E0450" w14:textId="77777777">
        <w:tc>
          <w:tcPr>
            <w:tcW w:w="1350" w:type="dxa"/>
            <w:tcBorders>
              <w:bottom w:val="nil"/>
            </w:tcBorders>
          </w:tcPr>
          <w:p w14:paraId="18182A3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Tuesdays</w:t>
            </w:r>
          </w:p>
        </w:tc>
        <w:tc>
          <w:tcPr>
            <w:tcW w:w="1800" w:type="dxa"/>
          </w:tcPr>
          <w:p w14:paraId="7217649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8:00-11:00am</w:t>
            </w:r>
          </w:p>
        </w:tc>
        <w:tc>
          <w:tcPr>
            <w:tcW w:w="3420" w:type="dxa"/>
          </w:tcPr>
          <w:p w14:paraId="067A664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104: Child Development (6-9 years)</w:t>
            </w:r>
          </w:p>
        </w:tc>
        <w:tc>
          <w:tcPr>
            <w:tcW w:w="1530" w:type="dxa"/>
          </w:tcPr>
          <w:p w14:paraId="20B148B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J. Origa</w:t>
            </w:r>
          </w:p>
        </w:tc>
        <w:tc>
          <w:tcPr>
            <w:tcW w:w="1345" w:type="dxa"/>
          </w:tcPr>
          <w:p w14:paraId="4C3E84E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G5/Online</w:t>
            </w:r>
          </w:p>
        </w:tc>
      </w:tr>
      <w:tr w:rsidR="00EC540C" w14:paraId="217268AB" w14:textId="77777777">
        <w:tc>
          <w:tcPr>
            <w:tcW w:w="1350" w:type="dxa"/>
            <w:tcBorders>
              <w:top w:val="nil"/>
            </w:tcBorders>
          </w:tcPr>
          <w:p w14:paraId="1E783BD8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059C8B9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12:00-3:00pm</w:t>
            </w:r>
          </w:p>
        </w:tc>
        <w:tc>
          <w:tcPr>
            <w:tcW w:w="3420" w:type="dxa"/>
          </w:tcPr>
          <w:p w14:paraId="61A3C33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112: Child Rights and ECE   </w:t>
            </w:r>
          </w:p>
        </w:tc>
        <w:tc>
          <w:tcPr>
            <w:tcW w:w="1530" w:type="dxa"/>
          </w:tcPr>
          <w:p w14:paraId="6285315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DR.LILIAN GANIRA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</w:tc>
        <w:tc>
          <w:tcPr>
            <w:tcW w:w="1345" w:type="dxa"/>
          </w:tcPr>
          <w:p w14:paraId="2AC34D1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G5/Online</w:t>
            </w:r>
          </w:p>
        </w:tc>
      </w:tr>
      <w:tr w:rsidR="00EC540C" w14:paraId="60F4F69E" w14:textId="77777777">
        <w:tc>
          <w:tcPr>
            <w:tcW w:w="1350" w:type="dxa"/>
            <w:tcBorders>
              <w:bottom w:val="nil"/>
            </w:tcBorders>
          </w:tcPr>
          <w:p w14:paraId="3D2629C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Wednesdays</w:t>
            </w:r>
          </w:p>
        </w:tc>
        <w:tc>
          <w:tcPr>
            <w:tcW w:w="1800" w:type="dxa"/>
          </w:tcPr>
          <w:p w14:paraId="7C1CD5C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8:00-11:00am</w:t>
            </w:r>
          </w:p>
        </w:tc>
        <w:tc>
          <w:tcPr>
            <w:tcW w:w="3420" w:type="dxa"/>
          </w:tcPr>
          <w:p w14:paraId="79435A5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106: Philosophical Foundations and ECE  </w:t>
            </w:r>
          </w:p>
        </w:tc>
        <w:tc>
          <w:tcPr>
            <w:tcW w:w="1530" w:type="dxa"/>
          </w:tcPr>
          <w:p w14:paraId="27ED841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Prof..Jane Gatumu </w:t>
            </w:r>
          </w:p>
        </w:tc>
        <w:tc>
          <w:tcPr>
            <w:tcW w:w="1345" w:type="dxa"/>
          </w:tcPr>
          <w:p w14:paraId="5DF0262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7A0F5CF1" w14:textId="77777777">
        <w:tc>
          <w:tcPr>
            <w:tcW w:w="1350" w:type="dxa"/>
            <w:tcBorders>
              <w:top w:val="nil"/>
            </w:tcBorders>
          </w:tcPr>
          <w:p w14:paraId="30A5F1AD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  <w:shd w:val="clear" w:color="auto" w:fill="FFFFFF"/>
          </w:tcPr>
          <w:p w14:paraId="6935515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12:00-5:00pm</w:t>
            </w:r>
          </w:p>
        </w:tc>
        <w:tc>
          <w:tcPr>
            <w:tcW w:w="3420" w:type="dxa"/>
            <w:shd w:val="clear" w:color="auto" w:fill="FFFFFF"/>
          </w:tcPr>
          <w:p w14:paraId="3D7F3C9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Library work/Assignments </w:t>
            </w:r>
          </w:p>
        </w:tc>
        <w:tc>
          <w:tcPr>
            <w:tcW w:w="1530" w:type="dxa"/>
            <w:shd w:val="clear" w:color="auto" w:fill="FFFFFF"/>
          </w:tcPr>
          <w:p w14:paraId="55455F7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</w:t>
            </w:r>
          </w:p>
        </w:tc>
        <w:tc>
          <w:tcPr>
            <w:tcW w:w="1345" w:type="dxa"/>
            <w:shd w:val="clear" w:color="auto" w:fill="FFFFFF"/>
          </w:tcPr>
          <w:p w14:paraId="616BA7C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G5/Online</w:t>
            </w:r>
          </w:p>
        </w:tc>
      </w:tr>
      <w:tr w:rsidR="00EC540C" w14:paraId="69DBBE33" w14:textId="77777777">
        <w:tc>
          <w:tcPr>
            <w:tcW w:w="1350" w:type="dxa"/>
            <w:tcBorders>
              <w:bottom w:val="nil"/>
            </w:tcBorders>
          </w:tcPr>
          <w:p w14:paraId="3A6D94D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Thursdays</w:t>
            </w:r>
          </w:p>
        </w:tc>
        <w:tc>
          <w:tcPr>
            <w:tcW w:w="1800" w:type="dxa"/>
          </w:tcPr>
          <w:p w14:paraId="18F3EFB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8:00am-11:00am</w:t>
            </w:r>
          </w:p>
        </w:tc>
        <w:tc>
          <w:tcPr>
            <w:tcW w:w="3420" w:type="dxa"/>
          </w:tcPr>
          <w:p w14:paraId="61404A1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>TEC 108: Health and Safety for Preschoolers</w:t>
            </w:r>
          </w:p>
        </w:tc>
        <w:tc>
          <w:tcPr>
            <w:tcW w:w="1530" w:type="dxa"/>
          </w:tcPr>
          <w:p w14:paraId="7A677C4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Mutiso</w:t>
            </w:r>
          </w:p>
        </w:tc>
        <w:tc>
          <w:tcPr>
            <w:tcW w:w="1345" w:type="dxa"/>
          </w:tcPr>
          <w:p w14:paraId="6F173F1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07D09E1E" w14:textId="77777777">
        <w:tc>
          <w:tcPr>
            <w:tcW w:w="1350" w:type="dxa"/>
            <w:tcBorders>
              <w:top w:val="nil"/>
            </w:tcBorders>
          </w:tcPr>
          <w:p w14:paraId="2E1CA5F0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  <w:shd w:val="clear" w:color="auto" w:fill="FFFFFF"/>
          </w:tcPr>
          <w:p w14:paraId="1C16A1E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12:00-5:00pm</w:t>
            </w:r>
          </w:p>
        </w:tc>
        <w:tc>
          <w:tcPr>
            <w:tcW w:w="3420" w:type="dxa"/>
            <w:shd w:val="clear" w:color="auto" w:fill="FFFFFF"/>
          </w:tcPr>
          <w:p w14:paraId="2B4D2FB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Library Work/Assignment</w:t>
            </w:r>
          </w:p>
        </w:tc>
        <w:tc>
          <w:tcPr>
            <w:tcW w:w="1530" w:type="dxa"/>
            <w:shd w:val="clear" w:color="auto" w:fill="FFFFFF"/>
          </w:tcPr>
          <w:p w14:paraId="4B2B9C4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</w:t>
            </w:r>
          </w:p>
        </w:tc>
        <w:tc>
          <w:tcPr>
            <w:tcW w:w="1345" w:type="dxa"/>
            <w:shd w:val="clear" w:color="auto" w:fill="FFFFFF"/>
          </w:tcPr>
          <w:p w14:paraId="631716C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G2/Online</w:t>
            </w:r>
          </w:p>
        </w:tc>
      </w:tr>
      <w:tr w:rsidR="00EC540C" w14:paraId="00415D14" w14:textId="77777777">
        <w:tc>
          <w:tcPr>
            <w:tcW w:w="1350" w:type="dxa"/>
          </w:tcPr>
          <w:p w14:paraId="694E9A9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Fridays</w:t>
            </w:r>
          </w:p>
        </w:tc>
        <w:tc>
          <w:tcPr>
            <w:tcW w:w="1800" w:type="dxa"/>
          </w:tcPr>
          <w:p w14:paraId="078EA8A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8:00-11:00am</w:t>
            </w:r>
          </w:p>
        </w:tc>
        <w:tc>
          <w:tcPr>
            <w:tcW w:w="3420" w:type="dxa"/>
          </w:tcPr>
          <w:p w14:paraId="06E978F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110: Curriculum Development and ECE</w:t>
            </w:r>
          </w:p>
        </w:tc>
        <w:tc>
          <w:tcPr>
            <w:tcW w:w="1530" w:type="dxa"/>
          </w:tcPr>
          <w:p w14:paraId="45D29B8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Dr. E. Mureithi </w:t>
            </w:r>
          </w:p>
        </w:tc>
        <w:tc>
          <w:tcPr>
            <w:tcW w:w="1345" w:type="dxa"/>
          </w:tcPr>
          <w:p w14:paraId="3BA6922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G5/Online</w:t>
            </w:r>
          </w:p>
        </w:tc>
      </w:tr>
      <w:tr w:rsidR="00EC540C" w14:paraId="319327AD" w14:textId="77777777">
        <w:tc>
          <w:tcPr>
            <w:tcW w:w="1350" w:type="dxa"/>
          </w:tcPr>
          <w:p w14:paraId="669C6E41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800" w:type="dxa"/>
          </w:tcPr>
          <w:p w14:paraId="1A3E90F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12:00-5:00pm</w:t>
            </w:r>
          </w:p>
        </w:tc>
        <w:tc>
          <w:tcPr>
            <w:tcW w:w="3420" w:type="dxa"/>
          </w:tcPr>
          <w:p w14:paraId="6D4C951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Library work/Assignment</w:t>
            </w:r>
          </w:p>
        </w:tc>
        <w:tc>
          <w:tcPr>
            <w:tcW w:w="1530" w:type="dxa"/>
          </w:tcPr>
          <w:p w14:paraId="2E0198F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45" w:type="dxa"/>
          </w:tcPr>
          <w:p w14:paraId="0E56C36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G2/Online</w:t>
            </w:r>
          </w:p>
        </w:tc>
      </w:tr>
    </w:tbl>
    <w:p w14:paraId="7565E8D8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1A28DDE" w14:textId="77777777" w:rsidR="00EC540C" w:rsidRDefault="00EC540C">
      <w:pPr>
        <w:ind w:firstLine="360"/>
        <w:rPr>
          <w:rFonts w:ascii="Arial Narrow" w:eastAsia="Arial Narrow" w:hAnsi="Arial Narrow" w:cs="Arial Narrow"/>
          <w:b/>
          <w:u w:val="single"/>
        </w:rPr>
      </w:pPr>
    </w:p>
    <w:p w14:paraId="1C18A0AD" w14:textId="77777777" w:rsidR="00393BE7" w:rsidRDefault="00393BE7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7D8CE1B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GB" w:eastAsia="en-GB"/>
        </w:rPr>
        <w:drawing>
          <wp:inline distT="0" distB="0" distL="0" distR="0" wp14:anchorId="4AF23A45" wp14:editId="49B25723">
            <wp:extent cx="1219200" cy="31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3" cy="3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EA07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Jane Gatumu</w:t>
      </w:r>
    </w:p>
    <w:p w14:paraId="5489F113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Chairman,DECTPS.</w:t>
      </w:r>
    </w:p>
    <w:p w14:paraId="342970F7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25EC6374" w14:textId="6057E82D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2772DE64" w14:textId="77777777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8B0226B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18255570" w14:textId="77777777" w:rsidR="00EC540C" w:rsidRDefault="00727AF5">
      <w:pPr>
        <w:ind w:left="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SECOND YEAR BED (ECE)</w:t>
      </w:r>
    </w:p>
    <w:tbl>
      <w:tblPr>
        <w:tblStyle w:val="a0"/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950"/>
        <w:gridCol w:w="3510"/>
        <w:gridCol w:w="1710"/>
        <w:gridCol w:w="1255"/>
      </w:tblGrid>
      <w:tr w:rsidR="00EC540C" w14:paraId="4C7DCBE5" w14:textId="77777777">
        <w:tc>
          <w:tcPr>
            <w:tcW w:w="1380" w:type="dxa"/>
          </w:tcPr>
          <w:p w14:paraId="6B4B792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DAY</w:t>
            </w:r>
          </w:p>
        </w:tc>
        <w:tc>
          <w:tcPr>
            <w:tcW w:w="1950" w:type="dxa"/>
          </w:tcPr>
          <w:p w14:paraId="4974F59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TIME</w:t>
            </w:r>
          </w:p>
        </w:tc>
        <w:tc>
          <w:tcPr>
            <w:tcW w:w="3510" w:type="dxa"/>
          </w:tcPr>
          <w:p w14:paraId="26FD67F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UNIT CODE/TITLE</w:t>
            </w:r>
          </w:p>
        </w:tc>
        <w:tc>
          <w:tcPr>
            <w:tcW w:w="1710" w:type="dxa"/>
          </w:tcPr>
          <w:p w14:paraId="628A094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LECTURERS</w:t>
            </w:r>
          </w:p>
        </w:tc>
        <w:tc>
          <w:tcPr>
            <w:tcW w:w="1255" w:type="dxa"/>
          </w:tcPr>
          <w:p w14:paraId="6491E7F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VENUE</w:t>
            </w:r>
          </w:p>
        </w:tc>
      </w:tr>
      <w:tr w:rsidR="00EC540C" w14:paraId="1801661E" w14:textId="77777777">
        <w:tc>
          <w:tcPr>
            <w:tcW w:w="1380" w:type="dxa"/>
            <w:tcBorders>
              <w:bottom w:val="nil"/>
            </w:tcBorders>
          </w:tcPr>
          <w:p w14:paraId="1103FB1E" w14:textId="77777777" w:rsidR="00EC540C" w:rsidRDefault="00EC540C">
            <w:pPr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</w:rPr>
            </w:pPr>
          </w:p>
          <w:p w14:paraId="60C5691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Mondays</w:t>
            </w:r>
          </w:p>
        </w:tc>
        <w:tc>
          <w:tcPr>
            <w:tcW w:w="1950" w:type="dxa"/>
          </w:tcPr>
          <w:p w14:paraId="105D843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510" w:type="dxa"/>
          </w:tcPr>
          <w:p w14:paraId="6EA67BF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202: Children with special needs</w:t>
            </w:r>
          </w:p>
        </w:tc>
        <w:tc>
          <w:tcPr>
            <w:tcW w:w="1710" w:type="dxa"/>
          </w:tcPr>
          <w:p w14:paraId="03EF675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T. Maonga</w:t>
            </w:r>
          </w:p>
        </w:tc>
        <w:tc>
          <w:tcPr>
            <w:tcW w:w="1255" w:type="dxa"/>
          </w:tcPr>
          <w:p w14:paraId="125D152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42A5541E" w14:textId="77777777">
        <w:tc>
          <w:tcPr>
            <w:tcW w:w="1380" w:type="dxa"/>
            <w:tcBorders>
              <w:top w:val="nil"/>
            </w:tcBorders>
          </w:tcPr>
          <w:p w14:paraId="08B7446D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50" w:type="dxa"/>
          </w:tcPr>
          <w:p w14:paraId="79C8AD8F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22B74E5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12.00pm-5.00pm</w:t>
            </w:r>
          </w:p>
        </w:tc>
        <w:tc>
          <w:tcPr>
            <w:tcW w:w="3510" w:type="dxa"/>
          </w:tcPr>
          <w:p w14:paraId="6D45687F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1AC6CAD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Assignments/group work  </w:t>
            </w:r>
          </w:p>
        </w:tc>
        <w:tc>
          <w:tcPr>
            <w:tcW w:w="1710" w:type="dxa"/>
          </w:tcPr>
          <w:p w14:paraId="576194DE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5598E9E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</w:t>
            </w:r>
          </w:p>
        </w:tc>
        <w:tc>
          <w:tcPr>
            <w:tcW w:w="1255" w:type="dxa"/>
          </w:tcPr>
          <w:p w14:paraId="66523A47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7B929D3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G2/Online</w:t>
            </w:r>
          </w:p>
        </w:tc>
      </w:tr>
      <w:tr w:rsidR="00EC540C" w14:paraId="107D02DF" w14:textId="77777777">
        <w:tc>
          <w:tcPr>
            <w:tcW w:w="1380" w:type="dxa"/>
            <w:tcBorders>
              <w:bottom w:val="nil"/>
            </w:tcBorders>
          </w:tcPr>
          <w:p w14:paraId="5B98CB5A" w14:textId="77777777" w:rsidR="00EC540C" w:rsidRDefault="00EC540C">
            <w:pPr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</w:rPr>
            </w:pPr>
          </w:p>
          <w:p w14:paraId="0FBE2E5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Tuesdays</w:t>
            </w:r>
          </w:p>
        </w:tc>
        <w:tc>
          <w:tcPr>
            <w:tcW w:w="1950" w:type="dxa"/>
          </w:tcPr>
          <w:p w14:paraId="0E046FA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9:00am-12.00pm</w:t>
            </w:r>
          </w:p>
        </w:tc>
        <w:tc>
          <w:tcPr>
            <w:tcW w:w="3510" w:type="dxa"/>
          </w:tcPr>
          <w:p w14:paraId="5B3B844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206: Mathematics for pre-schoolers </w:t>
            </w:r>
          </w:p>
        </w:tc>
        <w:tc>
          <w:tcPr>
            <w:tcW w:w="1710" w:type="dxa"/>
          </w:tcPr>
          <w:p w14:paraId="154D626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Mr. K. Marube</w:t>
            </w:r>
          </w:p>
        </w:tc>
        <w:tc>
          <w:tcPr>
            <w:tcW w:w="1255" w:type="dxa"/>
          </w:tcPr>
          <w:p w14:paraId="54C479A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3F00A1DC" w14:textId="77777777">
        <w:tc>
          <w:tcPr>
            <w:tcW w:w="1380" w:type="dxa"/>
            <w:tcBorders>
              <w:top w:val="nil"/>
            </w:tcBorders>
          </w:tcPr>
          <w:p w14:paraId="26E3E5C0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50" w:type="dxa"/>
          </w:tcPr>
          <w:p w14:paraId="0FF1CE32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4A8006A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2:00-5:00pm</w:t>
            </w:r>
          </w:p>
        </w:tc>
        <w:tc>
          <w:tcPr>
            <w:tcW w:w="3510" w:type="dxa"/>
          </w:tcPr>
          <w:p w14:paraId="2C8C91EF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27C7401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Assignments/group work  </w:t>
            </w:r>
          </w:p>
        </w:tc>
        <w:tc>
          <w:tcPr>
            <w:tcW w:w="1710" w:type="dxa"/>
          </w:tcPr>
          <w:p w14:paraId="21F16F2B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464297C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</w:t>
            </w:r>
          </w:p>
        </w:tc>
        <w:tc>
          <w:tcPr>
            <w:tcW w:w="1255" w:type="dxa"/>
          </w:tcPr>
          <w:p w14:paraId="03C6120E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  <w:p w14:paraId="60AF454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G2/Online </w:t>
            </w:r>
          </w:p>
        </w:tc>
      </w:tr>
      <w:tr w:rsidR="00EC540C" w14:paraId="399659B0" w14:textId="77777777">
        <w:tc>
          <w:tcPr>
            <w:tcW w:w="1380" w:type="dxa"/>
            <w:tcBorders>
              <w:bottom w:val="nil"/>
            </w:tcBorders>
          </w:tcPr>
          <w:p w14:paraId="164E473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Wednesdays</w:t>
            </w:r>
          </w:p>
        </w:tc>
        <w:tc>
          <w:tcPr>
            <w:tcW w:w="1950" w:type="dxa"/>
          </w:tcPr>
          <w:p w14:paraId="540E0D9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10.00am-1.00pm </w:t>
            </w:r>
          </w:p>
          <w:p w14:paraId="3A2B9406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10" w:type="dxa"/>
          </w:tcPr>
          <w:p w14:paraId="34DA78E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208: Literature for Preschoolers</w:t>
            </w:r>
          </w:p>
        </w:tc>
        <w:tc>
          <w:tcPr>
            <w:tcW w:w="1710" w:type="dxa"/>
          </w:tcPr>
          <w:p w14:paraId="3C5E18A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Prof. H. Inyega</w:t>
            </w:r>
          </w:p>
        </w:tc>
        <w:tc>
          <w:tcPr>
            <w:tcW w:w="1255" w:type="dxa"/>
          </w:tcPr>
          <w:p w14:paraId="00E3ADF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43394437" w14:textId="77777777">
        <w:tc>
          <w:tcPr>
            <w:tcW w:w="1380" w:type="dxa"/>
            <w:tcBorders>
              <w:top w:val="nil"/>
            </w:tcBorders>
          </w:tcPr>
          <w:p w14:paraId="57FB972B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50" w:type="dxa"/>
          </w:tcPr>
          <w:p w14:paraId="69E336F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510" w:type="dxa"/>
          </w:tcPr>
          <w:p w14:paraId="4CBFB21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Assignments/Group Work  </w:t>
            </w:r>
          </w:p>
        </w:tc>
        <w:tc>
          <w:tcPr>
            <w:tcW w:w="1710" w:type="dxa"/>
          </w:tcPr>
          <w:p w14:paraId="711FDD7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 </w:t>
            </w:r>
          </w:p>
        </w:tc>
        <w:tc>
          <w:tcPr>
            <w:tcW w:w="1255" w:type="dxa"/>
          </w:tcPr>
          <w:p w14:paraId="6E80188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367F91AE" w14:textId="77777777">
        <w:tc>
          <w:tcPr>
            <w:tcW w:w="1380" w:type="dxa"/>
            <w:tcBorders>
              <w:bottom w:val="nil"/>
            </w:tcBorders>
          </w:tcPr>
          <w:p w14:paraId="06FAB7BE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  <w:p w14:paraId="5B67AB9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Thursdays</w:t>
            </w:r>
          </w:p>
        </w:tc>
        <w:tc>
          <w:tcPr>
            <w:tcW w:w="1950" w:type="dxa"/>
          </w:tcPr>
          <w:p w14:paraId="332FC40F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  <w:p w14:paraId="4A81505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10.00am-1.00pm</w:t>
            </w:r>
          </w:p>
        </w:tc>
        <w:tc>
          <w:tcPr>
            <w:tcW w:w="3510" w:type="dxa"/>
          </w:tcPr>
          <w:p w14:paraId="5DF4BC40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10E6D37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>TEC 210: Physical Education and ECE</w:t>
            </w:r>
          </w:p>
        </w:tc>
        <w:tc>
          <w:tcPr>
            <w:tcW w:w="1710" w:type="dxa"/>
          </w:tcPr>
          <w:p w14:paraId="024C665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R. Kahiga</w:t>
            </w:r>
          </w:p>
        </w:tc>
        <w:tc>
          <w:tcPr>
            <w:tcW w:w="1255" w:type="dxa"/>
          </w:tcPr>
          <w:p w14:paraId="47FFAC3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6A471286" w14:textId="77777777">
        <w:tc>
          <w:tcPr>
            <w:tcW w:w="1380" w:type="dxa"/>
            <w:tcBorders>
              <w:top w:val="nil"/>
            </w:tcBorders>
          </w:tcPr>
          <w:p w14:paraId="570491CF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50" w:type="dxa"/>
          </w:tcPr>
          <w:p w14:paraId="655A849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2.00pm-5.00pm</w:t>
            </w:r>
          </w:p>
        </w:tc>
        <w:tc>
          <w:tcPr>
            <w:tcW w:w="3510" w:type="dxa"/>
          </w:tcPr>
          <w:p w14:paraId="5C9E9A1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Assignments/Group Work</w:t>
            </w:r>
          </w:p>
          <w:p w14:paraId="4B8AEF8D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10" w:type="dxa"/>
          </w:tcPr>
          <w:p w14:paraId="2C14C3B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All Lecturers  </w:t>
            </w:r>
          </w:p>
        </w:tc>
        <w:tc>
          <w:tcPr>
            <w:tcW w:w="1255" w:type="dxa"/>
          </w:tcPr>
          <w:p w14:paraId="33A55F5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G2/Online</w:t>
            </w:r>
          </w:p>
        </w:tc>
      </w:tr>
      <w:tr w:rsidR="00EC540C" w14:paraId="0B351EB8" w14:textId="77777777">
        <w:tc>
          <w:tcPr>
            <w:tcW w:w="1380" w:type="dxa"/>
          </w:tcPr>
          <w:p w14:paraId="439E85EE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  <w:p w14:paraId="3384E0D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Fridays</w:t>
            </w:r>
          </w:p>
        </w:tc>
        <w:tc>
          <w:tcPr>
            <w:tcW w:w="1950" w:type="dxa"/>
          </w:tcPr>
          <w:p w14:paraId="0BB268BB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  <w:p w14:paraId="5668927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510" w:type="dxa"/>
          </w:tcPr>
          <w:p w14:paraId="04C8CD5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204: Art and Craft for Preschoolers </w:t>
            </w:r>
          </w:p>
        </w:tc>
        <w:tc>
          <w:tcPr>
            <w:tcW w:w="1710" w:type="dxa"/>
          </w:tcPr>
          <w:p w14:paraId="2679FC63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G. Kinyua</w:t>
            </w:r>
          </w:p>
          <w:p w14:paraId="30D438E2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55" w:type="dxa"/>
          </w:tcPr>
          <w:p w14:paraId="5897048D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  <w:p w14:paraId="349675E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5D1FB1B8" w14:textId="77777777">
        <w:tc>
          <w:tcPr>
            <w:tcW w:w="1380" w:type="dxa"/>
          </w:tcPr>
          <w:p w14:paraId="0FE8347D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50" w:type="dxa"/>
          </w:tcPr>
          <w:p w14:paraId="5A32695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2.00pm-5.00pm</w:t>
            </w:r>
          </w:p>
        </w:tc>
        <w:tc>
          <w:tcPr>
            <w:tcW w:w="3510" w:type="dxa"/>
          </w:tcPr>
          <w:p w14:paraId="5B00F95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212: Instructional Media </w:t>
            </w:r>
          </w:p>
        </w:tc>
        <w:tc>
          <w:tcPr>
            <w:tcW w:w="1710" w:type="dxa"/>
          </w:tcPr>
          <w:p w14:paraId="4F6A4F4D" w14:textId="33BD979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Dr. </w:t>
            </w:r>
            <w:r w:rsidR="00BC322B">
              <w:rPr>
                <w:rFonts w:ascii="Arial Narrow" w:eastAsia="Arial Narrow" w:hAnsi="Arial Narrow" w:cs="Arial Narrow"/>
              </w:rPr>
              <w:t>B. Ngaruiya</w:t>
            </w:r>
          </w:p>
        </w:tc>
        <w:tc>
          <w:tcPr>
            <w:tcW w:w="1255" w:type="dxa"/>
          </w:tcPr>
          <w:p w14:paraId="3C712ED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G1/Online</w:t>
            </w:r>
          </w:p>
        </w:tc>
      </w:tr>
    </w:tbl>
    <w:p w14:paraId="23F1CD17" w14:textId="77777777" w:rsidR="00EC540C" w:rsidRDefault="00EC540C">
      <w:pPr>
        <w:ind w:left="0"/>
        <w:rPr>
          <w:rFonts w:ascii="Arial Narrow" w:eastAsia="Arial Narrow" w:hAnsi="Arial Narrow" w:cs="Arial Narrow"/>
          <w:u w:val="single"/>
        </w:rPr>
      </w:pPr>
    </w:p>
    <w:p w14:paraId="073B8216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2958FEE" w14:textId="77777777" w:rsidR="00393BE7" w:rsidRDefault="00393BE7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3EBF3D88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GB" w:eastAsia="en-GB"/>
        </w:rPr>
        <w:drawing>
          <wp:inline distT="0" distB="0" distL="0" distR="0" wp14:anchorId="2A32A412" wp14:editId="73CD0A7F">
            <wp:extent cx="1219200" cy="310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3" cy="3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5A5B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Jane Gatumu</w:t>
      </w:r>
    </w:p>
    <w:p w14:paraId="5A9F3EA2" w14:textId="77777777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Chairman,DECTPS.</w:t>
      </w:r>
    </w:p>
    <w:p w14:paraId="10FA30A1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9285186" w14:textId="7CCA6636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BC0152F" w14:textId="12F997C0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C3F54FA" w14:textId="74ABC572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CC2A351" w14:textId="520052D6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176B1AF" w14:textId="718B6D86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CF59DB3" w14:textId="45AFA4C8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E5174CE" w14:textId="15FAEF1C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56B3CAC7" w14:textId="4A772AAE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4ACC74FE" w14:textId="5FB9BC68" w:rsidR="00EC540C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THIRD YEAR (BED ECE)</w:t>
      </w:r>
    </w:p>
    <w:tbl>
      <w:tblPr>
        <w:tblW w:w="9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615"/>
        <w:gridCol w:w="2864"/>
        <w:gridCol w:w="1748"/>
        <w:gridCol w:w="1394"/>
      </w:tblGrid>
      <w:tr w:rsidR="00050B35" w:rsidRPr="00DB6D16" w14:paraId="44629DD0" w14:textId="77777777" w:rsidTr="00FA4A5C">
        <w:tc>
          <w:tcPr>
            <w:tcW w:w="1868" w:type="dxa"/>
          </w:tcPr>
          <w:p w14:paraId="35243C85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27" w:type="dxa"/>
          </w:tcPr>
          <w:p w14:paraId="4A329605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660" w:type="dxa"/>
          </w:tcPr>
          <w:p w14:paraId="11B2150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UNIT CODE/TITLE</w:t>
            </w:r>
          </w:p>
        </w:tc>
        <w:tc>
          <w:tcPr>
            <w:tcW w:w="1783" w:type="dxa"/>
          </w:tcPr>
          <w:p w14:paraId="77DC4E41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LECTURERS</w:t>
            </w:r>
          </w:p>
        </w:tc>
        <w:tc>
          <w:tcPr>
            <w:tcW w:w="1407" w:type="dxa"/>
          </w:tcPr>
          <w:p w14:paraId="59B308BA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VENUE</w:t>
            </w:r>
          </w:p>
        </w:tc>
      </w:tr>
      <w:tr w:rsidR="00050B35" w:rsidRPr="00DB6D16" w14:paraId="2ABF3149" w14:textId="77777777" w:rsidTr="00FA4A5C">
        <w:tc>
          <w:tcPr>
            <w:tcW w:w="1868" w:type="dxa"/>
          </w:tcPr>
          <w:p w14:paraId="164D1107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MONDAYS</w:t>
            </w:r>
          </w:p>
        </w:tc>
        <w:tc>
          <w:tcPr>
            <w:tcW w:w="1727" w:type="dxa"/>
          </w:tcPr>
          <w:p w14:paraId="2592F291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8:00-11:00AM</w:t>
            </w:r>
          </w:p>
          <w:p w14:paraId="117060EC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1F42F2B6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6665F3B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12:00-5:00PM</w:t>
            </w:r>
          </w:p>
          <w:p w14:paraId="70431415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586665B6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TEC302:HUMANLEARNING AND MOTIVATION</w:t>
            </w:r>
          </w:p>
          <w:p w14:paraId="6B58C929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482A262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TEC 304: GUIDANCE AND COUNSELLING</w:t>
            </w:r>
          </w:p>
        </w:tc>
        <w:tc>
          <w:tcPr>
            <w:tcW w:w="1783" w:type="dxa"/>
          </w:tcPr>
          <w:p w14:paraId="140579C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DR. S. MUTISO</w:t>
            </w:r>
          </w:p>
          <w:p w14:paraId="311CE30A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3C3ECF2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509CC5F5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>MWANDA</w:t>
            </w:r>
          </w:p>
        </w:tc>
        <w:tc>
          <w:tcPr>
            <w:tcW w:w="1407" w:type="dxa"/>
          </w:tcPr>
          <w:p w14:paraId="29631ED9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ONLINE</w:t>
            </w:r>
          </w:p>
          <w:p w14:paraId="5AA3325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41CE0BD7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18A91CB6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B35" w:rsidRPr="00DB6D16" w14:paraId="37A3AAB3" w14:textId="77777777" w:rsidTr="00FA4A5C">
        <w:tc>
          <w:tcPr>
            <w:tcW w:w="1868" w:type="dxa"/>
          </w:tcPr>
          <w:p w14:paraId="03D275B8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TUESDAYS</w:t>
            </w:r>
          </w:p>
        </w:tc>
        <w:tc>
          <w:tcPr>
            <w:tcW w:w="1727" w:type="dxa"/>
          </w:tcPr>
          <w:p w14:paraId="3BFAD029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8:00-11:00AM</w:t>
            </w:r>
          </w:p>
          <w:p w14:paraId="20109734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3785655B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138E2822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12:00-5:00PM</w:t>
            </w:r>
          </w:p>
          <w:p w14:paraId="4FA64C2F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39C58AE1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TEC 306: METHODS OF TEACHING MATHEMATICS</w:t>
            </w:r>
          </w:p>
          <w:p w14:paraId="6A6DB17A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0D3E8A1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33433B24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MR. MARUBE</w:t>
            </w:r>
          </w:p>
          <w:p w14:paraId="354097D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0A0CE83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2C3493A4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ALL LECTURERS</w:t>
            </w:r>
          </w:p>
        </w:tc>
        <w:tc>
          <w:tcPr>
            <w:tcW w:w="1407" w:type="dxa"/>
          </w:tcPr>
          <w:p w14:paraId="7810CD5F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50B35" w:rsidRPr="00DB6D16" w14:paraId="702E3C7B" w14:textId="77777777" w:rsidTr="00FA4A5C">
        <w:tc>
          <w:tcPr>
            <w:tcW w:w="1868" w:type="dxa"/>
          </w:tcPr>
          <w:p w14:paraId="1CD8722A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WEDNESDAYS</w:t>
            </w:r>
          </w:p>
        </w:tc>
        <w:tc>
          <w:tcPr>
            <w:tcW w:w="1727" w:type="dxa"/>
          </w:tcPr>
          <w:p w14:paraId="36A086A1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8:00-11:00AM</w:t>
            </w:r>
          </w:p>
          <w:p w14:paraId="4759B25E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571C9EDB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0007282E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12:00-5:00 PM</w:t>
            </w:r>
          </w:p>
          <w:p w14:paraId="2D9D206A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7FF142B8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65998DDE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TEC 308: METHODS OF TEACHING LANGUAGE</w:t>
            </w:r>
          </w:p>
          <w:p w14:paraId="4EE475C2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2D8673D6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LIBRARY WORK</w:t>
            </w:r>
          </w:p>
        </w:tc>
        <w:tc>
          <w:tcPr>
            <w:tcW w:w="1783" w:type="dxa"/>
          </w:tcPr>
          <w:p w14:paraId="1A16A2D9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 xml:space="preserve">DR </w:t>
            </w:r>
            <w:r>
              <w:rPr>
                <w:b/>
                <w:bCs/>
                <w:sz w:val="24"/>
                <w:szCs w:val="24"/>
              </w:rPr>
              <w:t>GANIRA</w:t>
            </w:r>
          </w:p>
          <w:p w14:paraId="71722AF5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43E6E7D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0C585602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ALL LECTURERS</w:t>
            </w:r>
          </w:p>
        </w:tc>
        <w:tc>
          <w:tcPr>
            <w:tcW w:w="1407" w:type="dxa"/>
          </w:tcPr>
          <w:p w14:paraId="33E841BA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50B35" w:rsidRPr="00DB6D16" w14:paraId="087FE4FD" w14:textId="77777777" w:rsidTr="00FA4A5C">
        <w:tc>
          <w:tcPr>
            <w:tcW w:w="1868" w:type="dxa"/>
          </w:tcPr>
          <w:p w14:paraId="38D3389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THURSDAYS</w:t>
            </w:r>
          </w:p>
        </w:tc>
        <w:tc>
          <w:tcPr>
            <w:tcW w:w="1727" w:type="dxa"/>
          </w:tcPr>
          <w:p w14:paraId="1A2DCC26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8.00-11:00AM</w:t>
            </w:r>
          </w:p>
          <w:p w14:paraId="69FD8D7E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3F2A03C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49DEA295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12:00-5:00PM</w:t>
            </w:r>
          </w:p>
          <w:p w14:paraId="7D10130E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6CB7F39F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lastRenderedPageBreak/>
              <w:t xml:space="preserve">TEC 310: METHODS OF TEACHING </w:t>
            </w:r>
            <w:r>
              <w:rPr>
                <w:b/>
                <w:bCs/>
                <w:sz w:val="24"/>
                <w:szCs w:val="24"/>
              </w:rPr>
              <w:t>PE</w:t>
            </w:r>
          </w:p>
          <w:p w14:paraId="680A1E8F" w14:textId="77777777" w:rsidR="00050B35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67434144" w14:textId="77777777" w:rsidR="00050B35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1A2BCE6F" w14:textId="77777777" w:rsidR="00050B35" w:rsidRPr="001678AC" w:rsidRDefault="00050B35" w:rsidP="00FA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DISCUSSIONS</w:t>
            </w:r>
          </w:p>
        </w:tc>
        <w:tc>
          <w:tcPr>
            <w:tcW w:w="1783" w:type="dxa"/>
          </w:tcPr>
          <w:p w14:paraId="1D9B2E0D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lastRenderedPageBreak/>
              <w:t xml:space="preserve">DR. </w:t>
            </w:r>
            <w:r>
              <w:rPr>
                <w:b/>
                <w:bCs/>
                <w:sz w:val="24"/>
                <w:szCs w:val="24"/>
              </w:rPr>
              <w:t>KAHIGA</w:t>
            </w:r>
          </w:p>
          <w:p w14:paraId="6542654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3F33B28D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3D55A4B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199BC922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lastRenderedPageBreak/>
              <w:t>ONLINE</w:t>
            </w:r>
          </w:p>
        </w:tc>
      </w:tr>
      <w:tr w:rsidR="00050B35" w:rsidRPr="00DB6D16" w14:paraId="7BDE92AA" w14:textId="77777777" w:rsidTr="00FA4A5C">
        <w:trPr>
          <w:trHeight w:val="3689"/>
        </w:trPr>
        <w:tc>
          <w:tcPr>
            <w:tcW w:w="1868" w:type="dxa"/>
          </w:tcPr>
          <w:p w14:paraId="2D8063E6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 xml:space="preserve"> FRIDAYS</w:t>
            </w:r>
          </w:p>
        </w:tc>
        <w:tc>
          <w:tcPr>
            <w:tcW w:w="1727" w:type="dxa"/>
          </w:tcPr>
          <w:p w14:paraId="31854BEB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8:00-11:00AM</w:t>
            </w:r>
          </w:p>
          <w:p w14:paraId="61BE3648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59356609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7098471A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12:00-5:00PM</w:t>
            </w:r>
          </w:p>
        </w:tc>
        <w:tc>
          <w:tcPr>
            <w:tcW w:w="2660" w:type="dxa"/>
          </w:tcPr>
          <w:p w14:paraId="1CEC9680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TEC 312: ENVIRONMENTAL STUDES AND ECE</w:t>
            </w:r>
          </w:p>
          <w:p w14:paraId="3B566F43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7DF7311B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LIBRARY WORK</w:t>
            </w:r>
          </w:p>
          <w:p w14:paraId="0F23DBDD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B654EB" w14:textId="77777777" w:rsidR="00050B35" w:rsidRPr="00DB6D16" w:rsidRDefault="00050B35" w:rsidP="00FA4A5C">
            <w:pPr>
              <w:ind w:left="0"/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DR. J. THIONGO</w:t>
            </w:r>
          </w:p>
          <w:p w14:paraId="06E4BEF3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107E2242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51F4F75F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3DC2D699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76AF725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43C152E2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  <w:p w14:paraId="6A9590A0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6DA32E1" w14:textId="77777777" w:rsidR="00050B35" w:rsidRPr="00DB6D16" w:rsidRDefault="00050B35" w:rsidP="00FA4A5C">
            <w:pPr>
              <w:rPr>
                <w:b/>
                <w:bCs/>
                <w:sz w:val="24"/>
                <w:szCs w:val="24"/>
              </w:rPr>
            </w:pPr>
            <w:r w:rsidRPr="00DB6D16">
              <w:rPr>
                <w:b/>
                <w:bCs/>
                <w:sz w:val="24"/>
                <w:szCs w:val="24"/>
              </w:rPr>
              <w:t>ONLINE</w:t>
            </w:r>
          </w:p>
        </w:tc>
      </w:tr>
    </w:tbl>
    <w:p w14:paraId="20B12305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46993C20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1A834CCF" w14:textId="77777777" w:rsidR="00050B35" w:rsidRDefault="00050B35" w:rsidP="00050B35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GB" w:eastAsia="en-GB"/>
        </w:rPr>
        <w:drawing>
          <wp:inline distT="0" distB="0" distL="0" distR="0" wp14:anchorId="0F148F2B" wp14:editId="22C527FC">
            <wp:extent cx="1219200" cy="310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3" cy="3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5041" w14:textId="77777777" w:rsidR="00050B35" w:rsidRDefault="00050B35" w:rsidP="00050B35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Jane Gatumu</w:t>
      </w:r>
    </w:p>
    <w:p w14:paraId="6AE1AA26" w14:textId="77777777" w:rsidR="00050B35" w:rsidRDefault="00050B35" w:rsidP="00050B35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Chairman,DECTPS.</w:t>
      </w:r>
    </w:p>
    <w:p w14:paraId="6E495A27" w14:textId="77777777" w:rsidR="00050B35" w:rsidRDefault="00050B35" w:rsidP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FA47223" w14:textId="009BAD5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F559E52" w14:textId="42A7A714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34C16FE0" w14:textId="7BEDB465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92E8698" w14:textId="38EE5175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29B7BFFC" w14:textId="094CEF28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77F8561" w14:textId="222CCEC1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2C0486E6" w14:textId="77777777" w:rsidR="00050B35" w:rsidRDefault="00050B35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62BB92BD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50F93766" w14:textId="77777777" w:rsidR="00EC540C" w:rsidRDefault="00EC540C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3CF1CA0" w14:textId="77777777" w:rsidR="00EC540C" w:rsidRDefault="00727AF5">
      <w:pPr>
        <w:ind w:left="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FOURTH YEAR (BED ECE)</w:t>
      </w:r>
    </w:p>
    <w:tbl>
      <w:tblPr>
        <w:tblStyle w:val="a1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00"/>
        <w:gridCol w:w="3780"/>
        <w:gridCol w:w="1800"/>
        <w:gridCol w:w="1350"/>
      </w:tblGrid>
      <w:tr w:rsidR="00EC540C" w14:paraId="2AEF40FC" w14:textId="77777777">
        <w:tc>
          <w:tcPr>
            <w:tcW w:w="1440" w:type="dxa"/>
          </w:tcPr>
          <w:p w14:paraId="3B89CE1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DAY</w:t>
            </w:r>
          </w:p>
        </w:tc>
        <w:tc>
          <w:tcPr>
            <w:tcW w:w="1800" w:type="dxa"/>
          </w:tcPr>
          <w:p w14:paraId="30B30E8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TIME</w:t>
            </w:r>
          </w:p>
        </w:tc>
        <w:tc>
          <w:tcPr>
            <w:tcW w:w="3780" w:type="dxa"/>
          </w:tcPr>
          <w:p w14:paraId="604165A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UNITCODE/TITLE</w:t>
            </w:r>
          </w:p>
        </w:tc>
        <w:tc>
          <w:tcPr>
            <w:tcW w:w="1800" w:type="dxa"/>
          </w:tcPr>
          <w:p w14:paraId="47E48C6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LECTURERS</w:t>
            </w:r>
          </w:p>
        </w:tc>
        <w:tc>
          <w:tcPr>
            <w:tcW w:w="1350" w:type="dxa"/>
          </w:tcPr>
          <w:p w14:paraId="25EA5C9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VENUE</w:t>
            </w:r>
          </w:p>
        </w:tc>
      </w:tr>
      <w:tr w:rsidR="00EC540C" w14:paraId="03BEA9C1" w14:textId="77777777">
        <w:trPr>
          <w:trHeight w:val="377"/>
        </w:trPr>
        <w:tc>
          <w:tcPr>
            <w:tcW w:w="1440" w:type="dxa"/>
            <w:tcBorders>
              <w:bottom w:val="nil"/>
            </w:tcBorders>
          </w:tcPr>
          <w:p w14:paraId="379CD08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Mondays</w:t>
            </w:r>
          </w:p>
        </w:tc>
        <w:tc>
          <w:tcPr>
            <w:tcW w:w="1800" w:type="dxa"/>
          </w:tcPr>
          <w:p w14:paraId="15F786E2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780" w:type="dxa"/>
          </w:tcPr>
          <w:p w14:paraId="53FE516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415: Gender Studies and ECE </w:t>
            </w:r>
          </w:p>
        </w:tc>
        <w:tc>
          <w:tcPr>
            <w:tcW w:w="1800" w:type="dxa"/>
          </w:tcPr>
          <w:p w14:paraId="5E8603A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Dr. J. Muasya </w:t>
            </w:r>
          </w:p>
        </w:tc>
        <w:tc>
          <w:tcPr>
            <w:tcW w:w="1350" w:type="dxa"/>
          </w:tcPr>
          <w:p w14:paraId="56472E0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G1/Online</w:t>
            </w:r>
          </w:p>
        </w:tc>
      </w:tr>
      <w:tr w:rsidR="00EC540C" w14:paraId="49FDC321" w14:textId="77777777">
        <w:tc>
          <w:tcPr>
            <w:tcW w:w="1440" w:type="dxa"/>
            <w:tcBorders>
              <w:top w:val="nil"/>
            </w:tcBorders>
          </w:tcPr>
          <w:p w14:paraId="4482FC59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7017B4C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780" w:type="dxa"/>
          </w:tcPr>
          <w:p w14:paraId="587E227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TEC 411: Research proposal/project</w:t>
            </w:r>
          </w:p>
        </w:tc>
        <w:tc>
          <w:tcPr>
            <w:tcW w:w="1800" w:type="dxa"/>
          </w:tcPr>
          <w:p w14:paraId="79FCD45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50" w:type="dxa"/>
          </w:tcPr>
          <w:p w14:paraId="736A244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G1/Online</w:t>
            </w:r>
          </w:p>
        </w:tc>
      </w:tr>
      <w:tr w:rsidR="00EC540C" w14:paraId="3A2E7A4A" w14:textId="77777777">
        <w:trPr>
          <w:trHeight w:val="359"/>
        </w:trPr>
        <w:tc>
          <w:tcPr>
            <w:tcW w:w="1440" w:type="dxa"/>
            <w:tcBorders>
              <w:bottom w:val="nil"/>
            </w:tcBorders>
          </w:tcPr>
          <w:p w14:paraId="2733AA0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Tuesdays</w:t>
            </w:r>
          </w:p>
        </w:tc>
        <w:tc>
          <w:tcPr>
            <w:tcW w:w="1800" w:type="dxa"/>
          </w:tcPr>
          <w:p w14:paraId="040E644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780" w:type="dxa"/>
          </w:tcPr>
          <w:p w14:paraId="37299ED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404: Child Advocacy and ECE</w:t>
            </w:r>
          </w:p>
        </w:tc>
        <w:tc>
          <w:tcPr>
            <w:tcW w:w="1800" w:type="dxa"/>
          </w:tcPr>
          <w:p w14:paraId="52BF1D3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J. Mwangi</w:t>
            </w:r>
          </w:p>
        </w:tc>
        <w:tc>
          <w:tcPr>
            <w:tcW w:w="1350" w:type="dxa"/>
          </w:tcPr>
          <w:p w14:paraId="08D04D3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G5/Online</w:t>
            </w:r>
          </w:p>
        </w:tc>
      </w:tr>
      <w:tr w:rsidR="00EC540C" w14:paraId="47585673" w14:textId="77777777">
        <w:tc>
          <w:tcPr>
            <w:tcW w:w="1440" w:type="dxa"/>
            <w:tcBorders>
              <w:top w:val="nil"/>
            </w:tcBorders>
          </w:tcPr>
          <w:p w14:paraId="24163DC7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044CCD6B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780" w:type="dxa"/>
          </w:tcPr>
          <w:p w14:paraId="1171385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TEC 411: Research proposal/project   </w:t>
            </w:r>
          </w:p>
        </w:tc>
        <w:tc>
          <w:tcPr>
            <w:tcW w:w="1800" w:type="dxa"/>
          </w:tcPr>
          <w:p w14:paraId="3F8B63D5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50" w:type="dxa"/>
          </w:tcPr>
          <w:p w14:paraId="6181B06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F6/Online</w:t>
            </w:r>
          </w:p>
        </w:tc>
      </w:tr>
      <w:tr w:rsidR="00EC540C" w14:paraId="22FD2C27" w14:textId="77777777">
        <w:tc>
          <w:tcPr>
            <w:tcW w:w="1440" w:type="dxa"/>
            <w:tcBorders>
              <w:bottom w:val="nil"/>
            </w:tcBorders>
          </w:tcPr>
          <w:p w14:paraId="22F9521F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Wednesdays</w:t>
            </w:r>
          </w:p>
        </w:tc>
        <w:tc>
          <w:tcPr>
            <w:tcW w:w="1800" w:type="dxa"/>
          </w:tcPr>
          <w:p w14:paraId="51D028A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780" w:type="dxa"/>
          </w:tcPr>
          <w:p w14:paraId="39B4941E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 406: Educational Statistics and ECE</w:t>
            </w:r>
          </w:p>
        </w:tc>
        <w:tc>
          <w:tcPr>
            <w:tcW w:w="1800" w:type="dxa"/>
          </w:tcPr>
          <w:p w14:paraId="5FA309A1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Mr. Marube</w:t>
            </w:r>
          </w:p>
        </w:tc>
        <w:tc>
          <w:tcPr>
            <w:tcW w:w="1350" w:type="dxa"/>
          </w:tcPr>
          <w:p w14:paraId="0CB5515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500B68EA" w14:textId="77777777">
        <w:tc>
          <w:tcPr>
            <w:tcW w:w="1440" w:type="dxa"/>
            <w:tcBorders>
              <w:top w:val="nil"/>
            </w:tcBorders>
          </w:tcPr>
          <w:p w14:paraId="65938F96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68F848E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780" w:type="dxa"/>
          </w:tcPr>
          <w:p w14:paraId="1811B6D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TEC 411: Research proposals/Library</w:t>
            </w:r>
          </w:p>
        </w:tc>
        <w:tc>
          <w:tcPr>
            <w:tcW w:w="1800" w:type="dxa"/>
          </w:tcPr>
          <w:p w14:paraId="7A9FFF5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50" w:type="dxa"/>
          </w:tcPr>
          <w:p w14:paraId="67129C8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Online</w:t>
            </w:r>
          </w:p>
        </w:tc>
      </w:tr>
      <w:tr w:rsidR="00EC540C" w14:paraId="427E1CC4" w14:textId="77777777">
        <w:tc>
          <w:tcPr>
            <w:tcW w:w="1440" w:type="dxa"/>
            <w:tcBorders>
              <w:bottom w:val="nil"/>
            </w:tcBorders>
          </w:tcPr>
          <w:p w14:paraId="60C4C79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Thursdays</w:t>
            </w:r>
          </w:p>
        </w:tc>
        <w:tc>
          <w:tcPr>
            <w:tcW w:w="1800" w:type="dxa"/>
          </w:tcPr>
          <w:p w14:paraId="782A3CA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780" w:type="dxa"/>
          </w:tcPr>
          <w:p w14:paraId="0766C1F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416; HIV/AIDs and Children </w:t>
            </w:r>
          </w:p>
        </w:tc>
        <w:tc>
          <w:tcPr>
            <w:tcW w:w="1800" w:type="dxa"/>
          </w:tcPr>
          <w:p w14:paraId="0C2C0A28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Mr. Mulwa</w:t>
            </w:r>
          </w:p>
        </w:tc>
        <w:tc>
          <w:tcPr>
            <w:tcW w:w="1350" w:type="dxa"/>
          </w:tcPr>
          <w:p w14:paraId="108E69D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G2/Online</w:t>
            </w:r>
          </w:p>
        </w:tc>
      </w:tr>
      <w:tr w:rsidR="00EC540C" w14:paraId="38EDFA4A" w14:textId="77777777">
        <w:tc>
          <w:tcPr>
            <w:tcW w:w="1440" w:type="dxa"/>
            <w:tcBorders>
              <w:top w:val="nil"/>
            </w:tcBorders>
          </w:tcPr>
          <w:p w14:paraId="7B225AA0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6FFB9AA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780" w:type="dxa"/>
          </w:tcPr>
          <w:p w14:paraId="226882C9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TEC 411: Research proposals/ project</w:t>
            </w:r>
          </w:p>
        </w:tc>
        <w:tc>
          <w:tcPr>
            <w:tcW w:w="1800" w:type="dxa"/>
          </w:tcPr>
          <w:p w14:paraId="1E6E2094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50" w:type="dxa"/>
          </w:tcPr>
          <w:p w14:paraId="01E4932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Online</w:t>
            </w:r>
          </w:p>
        </w:tc>
      </w:tr>
      <w:tr w:rsidR="00EC540C" w14:paraId="1915A066" w14:textId="77777777">
        <w:tc>
          <w:tcPr>
            <w:tcW w:w="1440" w:type="dxa"/>
            <w:tcBorders>
              <w:top w:val="nil"/>
              <w:bottom w:val="nil"/>
            </w:tcBorders>
          </w:tcPr>
          <w:p w14:paraId="1CA7A86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Friday</w:t>
            </w:r>
          </w:p>
        </w:tc>
        <w:tc>
          <w:tcPr>
            <w:tcW w:w="1800" w:type="dxa"/>
          </w:tcPr>
          <w:p w14:paraId="66F5294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8.00am-11.00am</w:t>
            </w:r>
          </w:p>
        </w:tc>
        <w:tc>
          <w:tcPr>
            <w:tcW w:w="3780" w:type="dxa"/>
          </w:tcPr>
          <w:p w14:paraId="663D4DCD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TEC 402: Children at Risk and ECE </w:t>
            </w:r>
          </w:p>
        </w:tc>
        <w:tc>
          <w:tcPr>
            <w:tcW w:w="1800" w:type="dxa"/>
          </w:tcPr>
          <w:p w14:paraId="58DE967A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Dr. T. Maonga</w:t>
            </w:r>
          </w:p>
        </w:tc>
        <w:tc>
          <w:tcPr>
            <w:tcW w:w="1350" w:type="dxa"/>
          </w:tcPr>
          <w:p w14:paraId="6E3F9A76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G2/Online</w:t>
            </w:r>
          </w:p>
        </w:tc>
      </w:tr>
      <w:tr w:rsidR="00EC540C" w14:paraId="7BD2C7E7" w14:textId="77777777">
        <w:tc>
          <w:tcPr>
            <w:tcW w:w="1440" w:type="dxa"/>
            <w:tcBorders>
              <w:top w:val="nil"/>
            </w:tcBorders>
          </w:tcPr>
          <w:p w14:paraId="6DB72286" w14:textId="77777777" w:rsidR="00EC540C" w:rsidRDefault="00EC540C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14:paraId="25B454BC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1.00pm-5.00pm</w:t>
            </w:r>
          </w:p>
        </w:tc>
        <w:tc>
          <w:tcPr>
            <w:tcW w:w="3780" w:type="dxa"/>
          </w:tcPr>
          <w:p w14:paraId="12237310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TEC  411: Research proposals/project</w:t>
            </w:r>
          </w:p>
        </w:tc>
        <w:tc>
          <w:tcPr>
            <w:tcW w:w="1800" w:type="dxa"/>
          </w:tcPr>
          <w:p w14:paraId="7501DA3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All Lecturers</w:t>
            </w:r>
          </w:p>
        </w:tc>
        <w:tc>
          <w:tcPr>
            <w:tcW w:w="1350" w:type="dxa"/>
          </w:tcPr>
          <w:p w14:paraId="631D7307" w14:textId="77777777" w:rsidR="00EC540C" w:rsidRDefault="00727AF5">
            <w:pPr>
              <w:spacing w:after="0" w:line="240" w:lineRule="auto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F4/Online</w:t>
            </w:r>
          </w:p>
        </w:tc>
      </w:tr>
    </w:tbl>
    <w:p w14:paraId="5BBC761D" w14:textId="7C2D516C" w:rsidR="00EC540C" w:rsidRDefault="00EC540C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1999431" w14:textId="2BD714A9" w:rsidR="00393BE7" w:rsidRDefault="00393BE7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754070C8" w14:textId="44339D3F" w:rsidR="00393BE7" w:rsidRDefault="00393BE7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B2445A5" w14:textId="0990708F" w:rsidR="00393BE7" w:rsidRDefault="00393BE7" w:rsidP="00393BE7">
      <w:pPr>
        <w:ind w:left="0"/>
        <w:rPr>
          <w:rFonts w:ascii="Arial Narrow" w:eastAsia="Arial Narrow" w:hAnsi="Arial Narrow" w:cs="Arial Narrow"/>
          <w:b/>
          <w:u w:val="single"/>
        </w:rPr>
      </w:pPr>
    </w:p>
    <w:p w14:paraId="053AD879" w14:textId="3C187DA1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GB" w:eastAsia="en-GB"/>
        </w:rPr>
        <w:drawing>
          <wp:inline distT="0" distB="0" distL="0" distR="0" wp14:anchorId="52CCEDCA" wp14:editId="5E59F4FD">
            <wp:extent cx="1219200" cy="310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3" cy="3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5CA9" w14:textId="479973A4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Jane Gatumu</w:t>
      </w:r>
    </w:p>
    <w:p w14:paraId="64F63397" w14:textId="41325851" w:rsidR="00393BE7" w:rsidRDefault="00393BE7" w:rsidP="00393BE7">
      <w:pPr>
        <w:ind w:left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Chairman,DECTPS.</w:t>
      </w:r>
    </w:p>
    <w:sectPr w:rsidR="00393BE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DEFA" w14:textId="77777777" w:rsidR="009C7B82" w:rsidRDefault="009C7B82">
      <w:pPr>
        <w:spacing w:after="0" w:line="240" w:lineRule="auto"/>
      </w:pPr>
      <w:r>
        <w:separator/>
      </w:r>
    </w:p>
  </w:endnote>
  <w:endnote w:type="continuationSeparator" w:id="0">
    <w:p w14:paraId="07C262C5" w14:textId="77777777" w:rsidR="009C7B82" w:rsidRDefault="009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FC15" w14:textId="77777777" w:rsidR="009C7B82" w:rsidRDefault="009C7B82">
      <w:pPr>
        <w:spacing w:after="0" w:line="240" w:lineRule="auto"/>
      </w:pPr>
      <w:r>
        <w:separator/>
      </w:r>
    </w:p>
  </w:footnote>
  <w:footnote w:type="continuationSeparator" w:id="0">
    <w:p w14:paraId="19F8831A" w14:textId="77777777" w:rsidR="009C7B82" w:rsidRDefault="009C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DDD0" w14:textId="77777777" w:rsidR="00EC540C" w:rsidRDefault="00727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0504">
      <w:rPr>
        <w:noProof/>
        <w:color w:val="000000"/>
      </w:rPr>
      <w:t>1</w:t>
    </w:r>
    <w:r>
      <w:rPr>
        <w:color w:val="000000"/>
      </w:rPr>
      <w:fldChar w:fldCharType="end"/>
    </w:r>
  </w:p>
  <w:p w14:paraId="3D705DFD" w14:textId="77777777" w:rsidR="00EC540C" w:rsidRDefault="00EC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C"/>
    <w:rsid w:val="00050B35"/>
    <w:rsid w:val="00393BE7"/>
    <w:rsid w:val="003E0504"/>
    <w:rsid w:val="00727AF5"/>
    <w:rsid w:val="009C7B82"/>
    <w:rsid w:val="00B3181D"/>
    <w:rsid w:val="00BC322B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9105"/>
  <w15:docId w15:val="{BDE6BBEF-024E-452B-A1F6-9BB8801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D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9C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UQcDtif5eYPKSWfwaXdwLOg/g==">AMUW2mUA/xitTStC1I8/L+ZL61Z33HTTDNXmiHRKa32Oy+FXWC+ikSwuyxTn7JMLKm/LONt4ii8ju7urdmg4WKKw+yt8occyC+PEDzJ3gsUUdeO7iU0RLuA=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JULIET N. MUASYA</dc:creator>
  <cp:lastModifiedBy>Kemei</cp:lastModifiedBy>
  <cp:revision>2</cp:revision>
  <dcterms:created xsi:type="dcterms:W3CDTF">2022-02-14T04:00:00Z</dcterms:created>
  <dcterms:modified xsi:type="dcterms:W3CDTF">2022-02-14T04:00:00Z</dcterms:modified>
</cp:coreProperties>
</file>